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E362B1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E362B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E362B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E362B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E362B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E362B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E362B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gramEnd"/>
            <w:r w:rsidRPr="00C97FA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777777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77777777" w:rsidR="006504EF" w:rsidRDefault="006504EF" w:rsidP="006504EF">
            <w:r>
              <w:t xml:space="preserve">Техническое предложение по Форме 3 в форматах </w:t>
            </w:r>
            <w:proofErr w:type="spellStart"/>
            <w:r>
              <w:t>Word</w:t>
            </w:r>
            <w:proofErr w:type="spellEnd"/>
            <w:r>
              <w:t xml:space="preserve"> и PDF.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9678D61"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(</w:t>
            </w:r>
            <w:r w:rsidR="00A77DD0" w:rsidRPr="00A77DD0">
              <w:rPr>
                <w:color w:val="000000" w:themeColor="text1"/>
                <w:sz w:val="24"/>
                <w:szCs w:val="24"/>
              </w:rPr>
              <w:t>сертификаты, лицензии, паспорта на предлагаемую продукцию)</w:t>
            </w:r>
            <w:r w:rsidR="00A77DD0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A77DD0" w:rsidRPr="00713578" w14:paraId="34019FA1" w14:textId="77777777" w:rsidTr="007E1AF6">
        <w:trPr>
          <w:trHeight w:val="322"/>
          <w:jc w:val="center"/>
        </w:trPr>
        <w:tc>
          <w:tcPr>
            <w:tcW w:w="851" w:type="dxa"/>
          </w:tcPr>
          <w:p w14:paraId="7D87BE3A" w14:textId="77777777"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B5D0092" w14:textId="77777777"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14:paraId="5B99BD57" w14:textId="59EBA3CD"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09DA2085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E362B1">
              <w:rPr>
                <w:sz w:val="24"/>
                <w:szCs w:val="24"/>
              </w:rPr>
              <w:t xml:space="preserve"> </w:t>
            </w:r>
            <w:r w:rsidR="00E362B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77777777"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77777777"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C63D88">
        <w:rPr>
          <w:sz w:val="24"/>
          <w:szCs w:val="24"/>
        </w:rPr>
        <w:t>т.ч</w:t>
      </w:r>
      <w:proofErr w:type="spellEnd"/>
      <w:r w:rsidRPr="00C63D88">
        <w:rPr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39AF4F26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</w:t>
      </w:r>
      <w:r w:rsidR="00546267">
        <w:rPr>
          <w:sz w:val="24"/>
          <w:szCs w:val="24"/>
        </w:rPr>
        <w:t>ООО «Самарские коммунальные системы»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  <w:proofErr w:type="gramEnd"/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420829F4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</w:t>
      </w:r>
      <w:r w:rsidR="007521EE">
        <w:rPr>
          <w:sz w:val="24"/>
          <w:szCs w:val="24"/>
        </w:rPr>
        <w:t>ООО «Самарские коммунальные системы»</w:t>
      </w:r>
      <w:r w:rsidR="007521EE" w:rsidRPr="00C97FA4">
        <w:rPr>
          <w:i/>
          <w:sz w:val="24"/>
          <w:szCs w:val="24"/>
        </w:rPr>
        <w:t xml:space="preserve"> </w:t>
      </w:r>
      <w:r w:rsidRPr="00C97FA4">
        <w:rPr>
          <w:i/>
          <w:sz w:val="24"/>
          <w:szCs w:val="24"/>
        </w:rPr>
        <w:t xml:space="preserve">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57DA5AA7"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14:paraId="6ED48BE9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gramStart"/>
            <w:r w:rsidRPr="00C97FA4">
              <w:rPr>
                <w:b/>
              </w:rPr>
              <w:t>п</w:t>
            </w:r>
            <w:proofErr w:type="gramEnd"/>
            <w:r w:rsidRPr="00C97FA4">
              <w:rPr>
                <w:b/>
              </w:rPr>
              <w:t>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gramEnd"/>
            <w:r w:rsidRPr="00C97FA4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2DCFE091" w:rsidR="009F4374" w:rsidRPr="00612DA2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690F940" w:rsidR="005C5E53" w:rsidRPr="00203930" w:rsidRDefault="005C5E53" w:rsidP="00E362B1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</w:t>
            </w:r>
            <w:r w:rsidRPr="00203930">
              <w:rPr>
                <w:bCs/>
                <w:sz w:val="24"/>
                <w:szCs w:val="24"/>
              </w:rPr>
              <w:lastRenderedPageBreak/>
              <w:t xml:space="preserve">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bookmarkStart w:id="42" w:name="_GoBack"/>
            <w:bookmarkEnd w:id="42"/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5B158EA5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4D4CC3">
        <w:rPr>
          <w:i/>
          <w:sz w:val="22"/>
          <w:szCs w:val="22"/>
        </w:rPr>
        <w:t xml:space="preserve">за </w:t>
      </w:r>
      <w:r w:rsidR="00B311B1">
        <w:rPr>
          <w:i/>
          <w:sz w:val="22"/>
          <w:szCs w:val="22"/>
        </w:rPr>
        <w:t>период 2 года до публикации извещения.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  <w:r w:rsidRPr="00C97FA4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0DF1B" w14:textId="77777777" w:rsidR="00206007" w:rsidRDefault="00206007">
      <w:r>
        <w:separator/>
      </w:r>
    </w:p>
  </w:endnote>
  <w:endnote w:type="continuationSeparator" w:id="0">
    <w:p w14:paraId="5C182253" w14:textId="77777777" w:rsidR="00206007" w:rsidRDefault="0020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362B1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362B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362B1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362B1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03944" w14:textId="77777777" w:rsidR="00206007" w:rsidRDefault="00206007">
      <w:r>
        <w:separator/>
      </w:r>
    </w:p>
  </w:footnote>
  <w:footnote w:type="continuationSeparator" w:id="0">
    <w:p w14:paraId="43B18060" w14:textId="77777777" w:rsidR="00206007" w:rsidRDefault="00206007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007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267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2DA2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1E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1B1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2B1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3F5A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65FD-0C99-45F6-9224-85B64959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2022</TotalTime>
  <Pages>14</Pages>
  <Words>2411</Words>
  <Characters>17804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20175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250</cp:revision>
  <cp:lastPrinted>2020-09-04T09:25:00Z</cp:lastPrinted>
  <dcterms:created xsi:type="dcterms:W3CDTF">2019-01-30T12:15:00Z</dcterms:created>
  <dcterms:modified xsi:type="dcterms:W3CDTF">2021-04-15T10:22:00Z</dcterms:modified>
</cp:coreProperties>
</file>